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4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5"/>
        <w:gridCol w:w="955"/>
        <w:gridCol w:w="5835"/>
      </w:tblGrid>
      <w:tr w:rsidR="00626F0B" w:rsidRPr="00B94CBF" w14:paraId="018BD398" w14:textId="77777777" w:rsidTr="00626F0B">
        <w:trPr>
          <w:trHeight w:val="705"/>
        </w:trPr>
        <w:tc>
          <w:tcPr>
            <w:tcW w:w="9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A7949" w14:textId="755BC5E7" w:rsidR="00626F0B" w:rsidRPr="00626F0B" w:rsidRDefault="00626F0B" w:rsidP="00C4314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7307F" w:rsidRPr="00B94CBF" w14:paraId="7686CDB0" w14:textId="77777777" w:rsidTr="00626F0B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5A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E65" w14:textId="5CC41B56" w:rsidR="00626F0B" w:rsidRPr="00F44CA8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29A7">
              <w:rPr>
                <w:rFonts w:ascii="Times New Roman" w:hAnsi="Times New Roman" w:cs="Times New Roman"/>
                <w:sz w:val="20"/>
                <w:szCs w:val="20"/>
              </w:rPr>
              <w:t>Muhasebe I</w:t>
            </w:r>
          </w:p>
        </w:tc>
      </w:tr>
      <w:tr w:rsidR="00604BEB" w:rsidRPr="00B94CBF" w14:paraId="05DE66D1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2AA" w14:textId="77777777" w:rsidR="00604BEB" w:rsidRDefault="00604BE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29F" w14:textId="68CD9B51" w:rsidR="00604BEB" w:rsidRPr="000B149F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314A">
              <w:rPr>
                <w:rFonts w:ascii="Times New Roman" w:hAnsi="Times New Roman" w:cs="Times New Roman"/>
                <w:sz w:val="20"/>
                <w:szCs w:val="20"/>
              </w:rPr>
              <w:t xml:space="preserve"> (Teori=3)</w:t>
            </w:r>
          </w:p>
        </w:tc>
      </w:tr>
      <w:tr w:rsidR="00E7307F" w:rsidRPr="00B94CBF" w14:paraId="3166DAC5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65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E97" w14:textId="0D2E1BF4" w:rsidR="00E7307F" w:rsidRPr="00B94CBF" w:rsidRDefault="00C4314A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307F" w:rsidRPr="00B94CBF" w14:paraId="3A2D15A4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15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496" w14:textId="68797978" w:rsidR="00E7307F" w:rsidRPr="00B94CBF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Mehmet Tunçay</w:t>
            </w:r>
          </w:p>
        </w:tc>
      </w:tr>
      <w:tr w:rsidR="00E7307F" w:rsidRPr="00B94CBF" w14:paraId="401BAF88" w14:textId="77777777" w:rsidTr="00626F0B">
        <w:trPr>
          <w:trHeight w:val="22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6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3D" w14:textId="50881E2C" w:rsidR="00E7307F" w:rsidRPr="00B94CBF" w:rsidRDefault="006B2B02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 – 08:00 – 11:00</w:t>
            </w:r>
          </w:p>
        </w:tc>
      </w:tr>
      <w:tr w:rsidR="00E7307F" w:rsidRPr="00B94CBF" w14:paraId="043CB172" w14:textId="77777777" w:rsidTr="00626F0B">
        <w:trPr>
          <w:trHeight w:val="31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AFE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9CC" w14:textId="6D62B1D5" w:rsidR="00E7307F" w:rsidRPr="00B94CBF" w:rsidRDefault="006B2B02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 08:00 – 11:00</w:t>
            </w:r>
          </w:p>
        </w:tc>
      </w:tr>
      <w:tr w:rsidR="00E7307F" w:rsidRPr="00B94CBF" w14:paraId="0BC447A6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2F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F84" w14:textId="14F62312" w:rsidR="00E7307F" w:rsidRPr="00B94CBF" w:rsidRDefault="00C4314A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2740A3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mtuncay@harran.edu.tr</w:t>
              </w:r>
            </w:hyperlink>
          </w:p>
        </w:tc>
      </w:tr>
      <w:tr w:rsidR="00793D4F" w:rsidRPr="00B94CBF" w14:paraId="141CECB1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BB" w14:textId="77777777" w:rsidR="00793D4F" w:rsidRDefault="00793D4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CB" w14:textId="270E761C" w:rsidR="000A24B0" w:rsidRDefault="00C4314A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E7307F" w:rsidRPr="00B94CBF" w14:paraId="7ED4D3FC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56" w14:textId="1E1C1510" w:rsidR="00E7307F" w:rsidRPr="00355187" w:rsidRDefault="002729A7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29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Muhasebenin temel ilkeleri ve değerlendirme yöntemlerinden faydalanılarak muhasebe kayıt sisteminin öğretilmesidir.</w:t>
            </w:r>
          </w:p>
        </w:tc>
      </w:tr>
      <w:tr w:rsidR="00E7307F" w:rsidRPr="00B94CBF" w14:paraId="68DA96AF" w14:textId="77777777" w:rsidTr="00626F0B">
        <w:trPr>
          <w:trHeight w:val="84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C73F" w14:textId="77777777" w:rsidR="00626F0B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45D553F9" w14:textId="4F81856F" w:rsidR="00E7307F" w:rsidRPr="00B94CBF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EAB0" w14:textId="77777777" w:rsidR="002729A7" w:rsidRPr="005F579B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 dersin sonunda öğrenci;</w:t>
            </w:r>
          </w:p>
          <w:p w14:paraId="4A612778" w14:textId="77777777" w:rsidR="002729A7" w:rsidRPr="005F579B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Muhasebe mantığını kavrar.</w:t>
            </w:r>
          </w:p>
          <w:p w14:paraId="0C341604" w14:textId="77777777" w:rsidR="002729A7" w:rsidRPr="005F579B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Dönem içi muhasebe işlemlerine ait yevmiye ve defteri kebir kayıtlarını yapar.</w:t>
            </w:r>
          </w:p>
          <w:p w14:paraId="453D4EC0" w14:textId="77777777" w:rsidR="002729A7" w:rsidRPr="005F579B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Bilanço ve gelir tablosunu öğrenir.</w:t>
            </w:r>
          </w:p>
          <w:p w14:paraId="5C02F789" w14:textId="77777777" w:rsidR="002729A7" w:rsidRPr="005F579B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Dönen varlıkların ve duran varlıkların hangi kalemlerden oluştuğunu öğrenir.</w:t>
            </w:r>
          </w:p>
          <w:p w14:paraId="79E888F2" w14:textId="78DF3029" w:rsidR="00E7307F" w:rsidRPr="00355187" w:rsidRDefault="002729A7" w:rsidP="002729A7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Kısa vadeli, uzun vadeli yabancı kaynakların ve öz kaynakların hangi kalemlerden oluştuğunu öğrenir.</w:t>
            </w:r>
          </w:p>
        </w:tc>
      </w:tr>
      <w:tr w:rsidR="00626F0B" w:rsidRPr="00B94CBF" w14:paraId="57829B13" w14:textId="77777777" w:rsidTr="00C4314A">
        <w:trPr>
          <w:trHeight w:val="259"/>
        </w:trPr>
        <w:tc>
          <w:tcPr>
            <w:tcW w:w="25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8D3DD6" w14:textId="77777777" w:rsidR="00626F0B" w:rsidRPr="00C625D9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525" w14:textId="7863384E" w:rsidR="00626F0B" w:rsidRPr="00556DF5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626F0B" w:rsidRPr="00B94CBF" w14:paraId="78A8695A" w14:textId="1409402F" w:rsidTr="00C4314A">
        <w:trPr>
          <w:trHeight w:val="3363"/>
        </w:trPr>
        <w:tc>
          <w:tcPr>
            <w:tcW w:w="24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D3B1A2" w14:textId="77777777" w:rsidR="00626F0B" w:rsidRPr="00C625D9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526991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A8D816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7699DC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96CE8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FD3CDE9" w14:textId="6EDEE03C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8F1E03" w14:textId="43069715" w:rsidR="00626F0B" w:rsidRPr="00B94CBF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Pr="00D55F5E">
              <w:rPr>
                <w:color w:val="000000"/>
                <w:sz w:val="20"/>
                <w:szCs w:val="20"/>
              </w:rPr>
              <w:t xml:space="preserve"> </w:t>
            </w:r>
          </w:p>
          <w:p w14:paraId="6C7F4609" w14:textId="5457AFF8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EA54D" w14:textId="717FF144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0879AD" w14:textId="456FEA65" w:rsidR="00626F0B" w:rsidRPr="00556DF5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551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C30C19C" w14:textId="55C36E6B" w:rsidR="00626F0B" w:rsidRPr="00B94CBF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6CCE86BF" w14:textId="77777777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80368C" w14:textId="774D554E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</w:p>
          <w:p w14:paraId="72B9472A" w14:textId="7D7608B3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EBF9D6" w14:textId="6003663C" w:rsidR="00626F0B" w:rsidRPr="00355187" w:rsidRDefault="00626F0B" w:rsidP="00626F0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  <w:p w14:paraId="1FDC7005" w14:textId="77743D2C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66C22B28" w14:textId="72A322A0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FE9857" w14:textId="0E6FD09F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  <w:p w14:paraId="5F271047" w14:textId="7D3FAA29" w:rsidR="00626F0B" w:rsidRPr="00556DF5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DF5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3551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D8C772D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Muhasebe kavramı. Muhasebe tanımı ve konusu</w:t>
            </w:r>
          </w:p>
          <w:p w14:paraId="60C4A075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Muhasebe ile ilgili temel kavramlar. </w:t>
            </w:r>
          </w:p>
          <w:p w14:paraId="724CA1A9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Muhasebede Kullanılan Belgeler</w:t>
            </w:r>
          </w:p>
          <w:p w14:paraId="00E2C596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Muhasebede Kullanılan Fişler ve Kayıt şekilleri</w:t>
            </w:r>
          </w:p>
          <w:p w14:paraId="16C2C245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Hesap kavramı, yevmiye maddesi, nizam ve yardımcı hesaplar</w:t>
            </w:r>
          </w:p>
          <w:p w14:paraId="48A37C14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Tek düzen hesap planı hakkında genel bilgiler,</w:t>
            </w:r>
          </w:p>
          <w:p w14:paraId="42DBD449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Malli Tablolar, Bilanço ve Gelir Tablosu</w:t>
            </w:r>
          </w:p>
          <w:p w14:paraId="066BBB8E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Bilanço, Aktif ve Pasif Tanımı</w:t>
            </w:r>
          </w:p>
          <w:p w14:paraId="6E06F18D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Dönen Varlıklar</w:t>
            </w:r>
          </w:p>
          <w:p w14:paraId="1B6DAC8E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Duran Varlıklar </w:t>
            </w:r>
          </w:p>
          <w:p w14:paraId="598180A7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Kısa Vadeli Yabancı Kaynaklar</w:t>
            </w:r>
          </w:p>
          <w:p w14:paraId="583161EE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Uzun Vadeli Yabancı Kaynaklar</w:t>
            </w:r>
          </w:p>
          <w:p w14:paraId="7986CA70" w14:textId="77777777" w:rsidR="002729A7" w:rsidRPr="005F579B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Özkaynaklar</w:t>
            </w:r>
          </w:p>
          <w:p w14:paraId="41F004FE" w14:textId="431128DE" w:rsidR="00626F0B" w:rsidRPr="00556DF5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Monografi Çözümü</w:t>
            </w:r>
          </w:p>
        </w:tc>
      </w:tr>
      <w:tr w:rsidR="00E7307F" w:rsidRPr="00B94CBF" w14:paraId="22B2045B" w14:textId="77777777" w:rsidTr="00626F0B">
        <w:trPr>
          <w:trHeight w:val="778"/>
        </w:trPr>
        <w:tc>
          <w:tcPr>
            <w:tcW w:w="2499" w:type="dxa"/>
            <w:tcBorders>
              <w:left w:val="single" w:sz="4" w:space="0" w:color="auto"/>
              <w:right w:val="single" w:sz="4" w:space="0" w:color="auto"/>
            </w:tcBorders>
          </w:tcPr>
          <w:p w14:paraId="6FDEA1AC" w14:textId="77777777" w:rsidR="00E7307F" w:rsidRPr="00C625D9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D269D" w14:textId="77777777" w:rsidR="00E7307F" w:rsidRPr="00C625D9" w:rsidRDefault="00E7307F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ADE" w14:textId="6C1DD0FA" w:rsidR="00E7307F" w:rsidRPr="00C447A2" w:rsidRDefault="00C447A2" w:rsidP="00626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7307F" w:rsidRPr="00B94CBF" w14:paraId="440C874C" w14:textId="77777777" w:rsidTr="00626F0B">
        <w:trPr>
          <w:trHeight w:val="553"/>
        </w:trPr>
        <w:tc>
          <w:tcPr>
            <w:tcW w:w="2499" w:type="dxa"/>
            <w:tcBorders>
              <w:left w:val="single" w:sz="4" w:space="0" w:color="auto"/>
              <w:right w:val="single" w:sz="4" w:space="0" w:color="auto"/>
            </w:tcBorders>
          </w:tcPr>
          <w:p w14:paraId="225DE942" w14:textId="77777777" w:rsidR="00E7307F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A466C" w14:textId="77777777" w:rsidR="00E7307F" w:rsidRPr="007F48D7" w:rsidRDefault="00E7307F" w:rsidP="00626F0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BD45D" w14:textId="77777777" w:rsidR="002729A7" w:rsidRPr="005F579B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Sevilengül, O. (2018). Çözümlü Genel Muhasebe Problemleri. Ankara: Gazi Kitabevi. </w:t>
            </w:r>
          </w:p>
          <w:p w14:paraId="429ED5A4" w14:textId="77777777" w:rsidR="002729A7" w:rsidRPr="005F579B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Sevilengül, O. (2018). Genel Muhasebe. Ankara: Gazi Kitabevi.</w:t>
            </w:r>
          </w:p>
          <w:p w14:paraId="6276D6F5" w14:textId="77777777" w:rsidR="002729A7" w:rsidRPr="005F579B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Çaldağ, Y. ve Ayanoğlu, Y. (2019 ). Genel Muhasebe. Ankara: Gazi Kitabevi.</w:t>
            </w:r>
          </w:p>
          <w:p w14:paraId="714D7849" w14:textId="042161CE" w:rsidR="00E7307F" w:rsidRPr="005F579B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9B">
              <w:rPr>
                <w:rFonts w:ascii="Times New Roman" w:hAnsi="Times New Roman" w:cs="Times New Roman"/>
                <w:bCs/>
                <w:sz w:val="20"/>
                <w:szCs w:val="20"/>
              </w:rPr>
              <w:t>Akdoğan, N. ve Sevilengül, O. (2018). Tek Düzen Muhasebe Sistemi Uygulaması. Ankara: Gazi Kitabevi. Özulucan, A., Özdemir, F. S. ve Arslan, S. (2015). Çözümlü Açıklamalı Dönem İçi ve Dönem Sonu Muhasebe Uygulamaları. Ankara: Siyasal Yayınevi.</w:t>
            </w:r>
          </w:p>
        </w:tc>
      </w:tr>
    </w:tbl>
    <w:p w14:paraId="2FAF5556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p w14:paraId="73F02212" w14:textId="77777777" w:rsidR="002729A7" w:rsidRDefault="002729A7">
      <w:pPr>
        <w:rPr>
          <w:rFonts w:ascii="Times New Roman" w:hAnsi="Times New Roman" w:cs="Times New Roman"/>
          <w:sz w:val="20"/>
          <w:szCs w:val="20"/>
        </w:rPr>
      </w:pPr>
    </w:p>
    <w:p w14:paraId="30BCFC3B" w14:textId="77777777" w:rsidR="005F579B" w:rsidRDefault="005F579B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106"/>
        <w:tblW w:w="1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65"/>
        <w:gridCol w:w="562"/>
        <w:gridCol w:w="13"/>
        <w:gridCol w:w="553"/>
        <w:gridCol w:w="572"/>
        <w:gridCol w:w="572"/>
        <w:gridCol w:w="567"/>
        <w:gridCol w:w="567"/>
        <w:gridCol w:w="572"/>
        <w:gridCol w:w="567"/>
        <w:gridCol w:w="709"/>
        <w:gridCol w:w="709"/>
        <w:gridCol w:w="708"/>
        <w:gridCol w:w="709"/>
        <w:gridCol w:w="567"/>
        <w:gridCol w:w="567"/>
        <w:gridCol w:w="567"/>
        <w:gridCol w:w="567"/>
        <w:gridCol w:w="567"/>
      </w:tblGrid>
      <w:tr w:rsidR="005C6665" w14:paraId="18884CED" w14:textId="77777777" w:rsidTr="002729A7">
        <w:trPr>
          <w:trHeight w:val="52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9F34" w14:textId="77777777" w:rsidR="005C6665" w:rsidRDefault="005C6665" w:rsidP="005C666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078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7B5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PROGRAM ÇIKTILARI İLE </w:t>
            </w:r>
          </w:p>
          <w:p w14:paraId="074260C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DERS ÖĞRENİM KAZANIMLARI İLİŞKİSİ TABLOSU</w:t>
            </w:r>
          </w:p>
        </w:tc>
      </w:tr>
      <w:tr w:rsidR="005C6665" w14:paraId="7AA1170F" w14:textId="77777777" w:rsidTr="002729A7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945" w14:textId="77777777" w:rsidR="005C6665" w:rsidRDefault="005C6665" w:rsidP="005C6665">
            <w:pPr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F63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455A1F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04E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2AAC1EC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A4F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20DA2D5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3B9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C9E148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9FA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C4AE777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AE9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29D12D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04E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C6E8F6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28B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7A6438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60F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1E707B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1BA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C2FAE4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283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213BB03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6A8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47B446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824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D1DD93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135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C07A9B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47B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B564C90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DC1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CDE7B60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EDB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FC039A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59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22543A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</w:p>
        </w:tc>
      </w:tr>
      <w:tr w:rsidR="002729A7" w14:paraId="53AF6B40" w14:textId="77777777" w:rsidTr="002729A7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9FE6" w14:textId="77777777" w:rsidR="002729A7" w:rsidRPr="005C6665" w:rsidRDefault="002729A7" w:rsidP="002729A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9015D" w14:textId="6B0BD4E6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C61936" w14:textId="3FF370E5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C210F2" w14:textId="793EC60C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0F626" w14:textId="7840B7C9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BFC84C" w14:textId="65D79CEB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740A29" w14:textId="1BABC9CD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B6BF14" w14:textId="28697C9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CD4997" w14:textId="71DC77E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8D1234" w14:textId="31F0BFB9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002165" w14:textId="7BF7D7C6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0DE4A0" w14:textId="6E1DB04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08AC2A" w14:textId="04007C9F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17929" w14:textId="21B997BC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1F2AF" w14:textId="67FED512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D806C7" w14:textId="36410236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88ED03" w14:textId="76FE8FF4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F97B83" w14:textId="1EE588A4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0407E3" w14:textId="66B7BEF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</w:tr>
      <w:tr w:rsidR="002729A7" w14:paraId="0BF03707" w14:textId="77777777" w:rsidTr="002729A7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3A6" w14:textId="77777777" w:rsidR="002729A7" w:rsidRPr="005C6665" w:rsidRDefault="002729A7" w:rsidP="002729A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59246" w14:textId="3224E258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E95F65" w14:textId="4C0C05B0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FD88F8" w14:textId="044301DD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7C85C8" w14:textId="19AB355B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2534E1" w14:textId="582AB521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6A72CF" w14:textId="7973A15B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3253A" w14:textId="64020F4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7D420" w14:textId="3E0FF95E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118FFC" w14:textId="05DE734D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DB7DF" w14:textId="41FA16E2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3D3A2" w14:textId="324CA1A3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AABDBA" w14:textId="40E1B345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D542D" w14:textId="2DA73BBA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30064" w14:textId="03AB2A5D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2BF17" w14:textId="5884D274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29A91F" w14:textId="7A8A8D78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A0D50" w14:textId="306232ED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ED8410" w14:textId="42486B2A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</w:tr>
      <w:tr w:rsidR="002729A7" w14:paraId="4902C29D" w14:textId="77777777" w:rsidTr="002729A7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B986" w14:textId="77777777" w:rsidR="002729A7" w:rsidRPr="005C6665" w:rsidRDefault="002729A7" w:rsidP="002729A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90313" w14:textId="6F440585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47CEFD" w14:textId="1F94A24D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DC86A5" w14:textId="24231581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62D67" w14:textId="70FCABCF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A88A82" w14:textId="28581C03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658A5" w14:textId="573763A6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38D5B" w14:textId="02F6B8DE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2A69E" w14:textId="4E1EBCCB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EA49C" w14:textId="0C3D8EAB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DDCAC4" w14:textId="3096F536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B88FBA" w14:textId="2A49F036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EBA33" w14:textId="7191080E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E9F205" w14:textId="63EEE304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F68C32" w14:textId="5E87F9E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D46F6" w14:textId="2189F605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481B50" w14:textId="44AFEA05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4CC500" w14:textId="2BB1913E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E4B12" w14:textId="561DBFAE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</w:tr>
      <w:tr w:rsidR="002729A7" w14:paraId="594A4AF4" w14:textId="77777777" w:rsidTr="002729A7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E00C" w14:textId="77777777" w:rsidR="002729A7" w:rsidRPr="005C6665" w:rsidRDefault="002729A7" w:rsidP="002729A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CFEC1F" w14:textId="4E4F4CFA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A25134" w14:textId="5348F9B2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2201D" w14:textId="31A00A91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6EBC7" w14:textId="63C21B8A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FF2DA" w14:textId="28A7662F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492ED" w14:textId="3907E5E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456024" w14:textId="7F0AA32E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6414F" w14:textId="56230FA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8453D6" w14:textId="1A1B46F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90EDF0" w14:textId="237E4368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050F0A" w14:textId="3DEC9FCF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1EE054" w14:textId="39BB966D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90CD5C" w14:textId="6C869F59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309E8" w14:textId="039C0BAD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3FC7B2" w14:textId="1478A685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CDD45" w14:textId="7398F868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15F3C" w14:textId="4E7EA18B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F38FE" w14:textId="6B0843C2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</w:tr>
      <w:tr w:rsidR="002729A7" w14:paraId="799629D5" w14:textId="77777777" w:rsidTr="002729A7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5506" w14:textId="77777777" w:rsidR="002729A7" w:rsidRPr="005C6665" w:rsidRDefault="002729A7" w:rsidP="002729A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0C8D9C" w14:textId="371C69C1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18FFB" w14:textId="5811E9C1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D8932" w14:textId="42416662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25040D" w14:textId="62018C33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94C1B" w14:textId="706C6F1E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96912" w14:textId="0AEFD60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90B965" w14:textId="2DF17A78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253A12" w14:textId="23F4177A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31B156" w14:textId="66355A8A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6D0030" w14:textId="27DF5B51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D2A60" w14:textId="3EBEFD94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3F5EF1" w14:textId="4012F7B9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A3AFD" w14:textId="32B64FB2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5C411" w14:textId="171C3130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DF96F1" w14:textId="2F97C9E4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AE826E" w14:textId="6D29064B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CE787F" w14:textId="59E35C9D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1855E" w14:textId="0264C622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12C2">
              <w:rPr>
                <w:rFonts w:ascii="Times New Roman" w:hAnsi="Times New Roman" w:cs="Times New Roman"/>
              </w:rPr>
              <w:t>5</w:t>
            </w:r>
          </w:p>
        </w:tc>
      </w:tr>
      <w:tr w:rsidR="002729A7" w14:paraId="7F06441F" w14:textId="77777777" w:rsidTr="002729A7">
        <w:trPr>
          <w:trHeight w:val="262"/>
        </w:trPr>
        <w:tc>
          <w:tcPr>
            <w:tcW w:w="1159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EA52" w14:textId="77777777" w:rsidR="002729A7" w:rsidRPr="005C6665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ÖK: Öğrenme Kazanımları    PÇ: Program Çıktıları</w:t>
            </w:r>
          </w:p>
        </w:tc>
      </w:tr>
      <w:tr w:rsidR="002729A7" w14:paraId="6186B865" w14:textId="77777777" w:rsidTr="002729A7">
        <w:trPr>
          <w:trHeight w:val="397"/>
        </w:trPr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4EAD" w14:textId="77777777" w:rsidR="002729A7" w:rsidRPr="005C6665" w:rsidRDefault="002729A7" w:rsidP="002729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Katkı </w:t>
            </w:r>
          </w:p>
          <w:p w14:paraId="25870E9A" w14:textId="77777777" w:rsidR="002729A7" w:rsidRPr="005C6665" w:rsidRDefault="002729A7" w:rsidP="002729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Düzeyi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5EC" w14:textId="7777777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 Çok Düşük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3F9D" w14:textId="7777777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Düşük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64EC" w14:textId="7777777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 Orta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6104" w14:textId="7777777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A188" w14:textId="77777777" w:rsidR="002729A7" w:rsidRDefault="002729A7" w:rsidP="00272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 Çok Yüksek</w:t>
            </w:r>
          </w:p>
        </w:tc>
      </w:tr>
    </w:tbl>
    <w:p w14:paraId="085CDA4E" w14:textId="77777777" w:rsidR="00301DFE" w:rsidRPr="00301DFE" w:rsidRDefault="00301DFE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1DFE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117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666"/>
        <w:gridCol w:w="567"/>
        <w:gridCol w:w="567"/>
        <w:gridCol w:w="567"/>
      </w:tblGrid>
      <w:tr w:rsidR="00301DFE" w:rsidRPr="00301DFE" w14:paraId="6473534C" w14:textId="77777777" w:rsidTr="003148A7">
        <w:trPr>
          <w:trHeight w:val="200"/>
        </w:trPr>
        <w:tc>
          <w:tcPr>
            <w:tcW w:w="1222" w:type="dxa"/>
            <w:vAlign w:val="center"/>
          </w:tcPr>
          <w:p w14:paraId="6D2F8D1E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Ders Adı</w:t>
            </w:r>
          </w:p>
        </w:tc>
        <w:tc>
          <w:tcPr>
            <w:tcW w:w="493" w:type="dxa"/>
            <w:vAlign w:val="center"/>
          </w:tcPr>
          <w:p w14:paraId="5445AD3C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</w:t>
            </w:r>
          </w:p>
        </w:tc>
        <w:tc>
          <w:tcPr>
            <w:tcW w:w="567" w:type="dxa"/>
            <w:vAlign w:val="center"/>
          </w:tcPr>
          <w:p w14:paraId="1013C206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PÇ2</w:t>
            </w:r>
          </w:p>
        </w:tc>
        <w:tc>
          <w:tcPr>
            <w:tcW w:w="567" w:type="dxa"/>
            <w:vAlign w:val="center"/>
          </w:tcPr>
          <w:p w14:paraId="610710E2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PÇ3</w:t>
            </w:r>
          </w:p>
        </w:tc>
        <w:tc>
          <w:tcPr>
            <w:tcW w:w="538" w:type="dxa"/>
            <w:vAlign w:val="center"/>
          </w:tcPr>
          <w:p w14:paraId="671F8A7C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PÇ4</w:t>
            </w:r>
          </w:p>
        </w:tc>
        <w:tc>
          <w:tcPr>
            <w:tcW w:w="507" w:type="dxa"/>
            <w:vAlign w:val="center"/>
          </w:tcPr>
          <w:p w14:paraId="4010B5D3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PÇ5</w:t>
            </w:r>
          </w:p>
        </w:tc>
        <w:tc>
          <w:tcPr>
            <w:tcW w:w="507" w:type="dxa"/>
            <w:vAlign w:val="center"/>
          </w:tcPr>
          <w:p w14:paraId="5C1C4661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PÇ6</w:t>
            </w:r>
          </w:p>
        </w:tc>
        <w:tc>
          <w:tcPr>
            <w:tcW w:w="507" w:type="dxa"/>
            <w:vAlign w:val="center"/>
          </w:tcPr>
          <w:p w14:paraId="43C4D234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PÇ7</w:t>
            </w:r>
          </w:p>
        </w:tc>
        <w:tc>
          <w:tcPr>
            <w:tcW w:w="507" w:type="dxa"/>
            <w:vAlign w:val="center"/>
          </w:tcPr>
          <w:p w14:paraId="70C0DBFF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PÇ8</w:t>
            </w:r>
          </w:p>
        </w:tc>
        <w:tc>
          <w:tcPr>
            <w:tcW w:w="553" w:type="dxa"/>
            <w:vAlign w:val="center"/>
          </w:tcPr>
          <w:p w14:paraId="31C4ADF0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PÇ9</w:t>
            </w:r>
          </w:p>
        </w:tc>
        <w:tc>
          <w:tcPr>
            <w:tcW w:w="567" w:type="dxa"/>
            <w:vAlign w:val="center"/>
          </w:tcPr>
          <w:p w14:paraId="6151A408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PÇ10</w:t>
            </w:r>
          </w:p>
        </w:tc>
        <w:tc>
          <w:tcPr>
            <w:tcW w:w="567" w:type="dxa"/>
            <w:vAlign w:val="center"/>
          </w:tcPr>
          <w:p w14:paraId="140EAA90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PÇ11</w:t>
            </w:r>
          </w:p>
        </w:tc>
        <w:tc>
          <w:tcPr>
            <w:tcW w:w="567" w:type="dxa"/>
            <w:vAlign w:val="center"/>
          </w:tcPr>
          <w:p w14:paraId="11B2201F" w14:textId="77777777" w:rsidR="00301DFE" w:rsidRPr="00626F0B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F583" w14:textId="77777777" w:rsidR="00301DFE" w:rsidRPr="00626F0B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985A1E5" w14:textId="77777777" w:rsidR="00301DFE" w:rsidRPr="00626F0B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PÇ14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26A0990C" w14:textId="77777777" w:rsidR="00301DFE" w:rsidRPr="00626F0B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1C2671" w14:textId="77777777" w:rsidR="00301DFE" w:rsidRPr="00626F0B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FBA906" w14:textId="77777777" w:rsidR="00301DFE" w:rsidRPr="00626F0B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901B47" w14:textId="77777777" w:rsidR="00301DFE" w:rsidRPr="00626F0B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26F0B">
              <w:rPr>
                <w:rFonts w:ascii="Times New Roman" w:hAnsi="Times New Roman" w:cs="Times New Roman"/>
                <w:b/>
                <w:sz w:val="14"/>
                <w:szCs w:val="14"/>
              </w:rPr>
              <w:t>PÇ18</w:t>
            </w:r>
          </w:p>
        </w:tc>
      </w:tr>
      <w:tr w:rsidR="002729A7" w:rsidRPr="00301DFE" w14:paraId="6E56828B" w14:textId="77777777" w:rsidTr="003148A7">
        <w:trPr>
          <w:trHeight w:val="286"/>
        </w:trPr>
        <w:tc>
          <w:tcPr>
            <w:tcW w:w="1222" w:type="dxa"/>
          </w:tcPr>
          <w:p w14:paraId="374F8904" w14:textId="46131A1D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Muhas</w:t>
            </w:r>
            <w:r w:rsidR="00C4314A">
              <w:rPr>
                <w:rFonts w:ascii="Times New Roman" w:hAnsi="Times New Roman" w:cs="Times New Roman"/>
                <w:b/>
                <w:sz w:val="14"/>
                <w:szCs w:val="14"/>
              </w:rPr>
              <w:t>e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be</w:t>
            </w:r>
            <w:r w:rsidR="005F579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82258" w14:textId="0592AA8C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A2CCF" w14:textId="3839DD9E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75ECCC" w14:textId="1EF7BF62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A2D1E" w14:textId="2175C2EF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1BE06" w14:textId="74352084" w:rsidR="002729A7" w:rsidRPr="00626F0B" w:rsidRDefault="00C4314A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3DC32" w14:textId="23E8772C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35936" w14:textId="2830917A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22796" w14:textId="26304440" w:rsidR="002729A7" w:rsidRPr="00626F0B" w:rsidRDefault="00C4314A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257D75" w14:textId="1F536955" w:rsidR="002729A7" w:rsidRPr="00626F0B" w:rsidRDefault="00C4314A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AD4C8" w14:textId="42E2BD37" w:rsidR="002729A7" w:rsidRPr="00626F0B" w:rsidRDefault="00C4314A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D1F058" w14:textId="001126FE" w:rsidR="002729A7" w:rsidRPr="00626F0B" w:rsidRDefault="00C4314A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E4B31" w14:textId="21F3837F" w:rsidR="002729A7" w:rsidRPr="00626F0B" w:rsidRDefault="002729A7" w:rsidP="002729A7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76DDE" w14:textId="134B445F" w:rsidR="002729A7" w:rsidRPr="00626F0B" w:rsidRDefault="00C4314A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5EBA09" w14:textId="5A69EAC8" w:rsidR="002729A7" w:rsidRPr="00626F0B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13C3B0" w14:textId="660CDABA" w:rsidR="002729A7" w:rsidRPr="00626F0B" w:rsidRDefault="00C4314A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46F74E" w14:textId="1A6E762E" w:rsidR="002729A7" w:rsidRPr="00626F0B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12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A1FF0" w14:textId="4BBF5AC4" w:rsidR="002729A7" w:rsidRPr="00626F0B" w:rsidRDefault="00C4314A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8014B" w14:textId="24EF1B20" w:rsidR="002729A7" w:rsidRPr="00626F0B" w:rsidRDefault="00C4314A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7DB08B5" w14:textId="77777777" w:rsidR="00301DFE" w:rsidRPr="00E25DB7" w:rsidRDefault="00301DFE" w:rsidP="00301DFE">
      <w:pPr>
        <w:spacing w:after="0" w:line="240" w:lineRule="auto"/>
        <w:jc w:val="both"/>
        <w:rPr>
          <w:sz w:val="20"/>
          <w:szCs w:val="20"/>
        </w:rPr>
      </w:pPr>
    </w:p>
    <w:p w14:paraId="78E9C51E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B3C0709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08E6B6EB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16041643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35D6C75B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0BAABEAF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0620423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B456DE9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71964A26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DA79116" w14:textId="77777777" w:rsidR="00BA1B78" w:rsidRPr="00E479A3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75C772" w14:textId="77777777" w:rsidR="00BA1B78" w:rsidRPr="00E479A3" w:rsidRDefault="00BA1B78" w:rsidP="00BA1B78">
      <w:pPr>
        <w:pStyle w:val="ListeParagraf"/>
        <w:rPr>
          <w:sz w:val="20"/>
          <w:szCs w:val="20"/>
        </w:rPr>
      </w:pPr>
    </w:p>
    <w:p w14:paraId="11711AB6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82772" w14:textId="77777777" w:rsidR="005336DE" w:rsidRDefault="005336DE" w:rsidP="00E7307F">
      <w:pPr>
        <w:spacing w:after="0" w:line="240" w:lineRule="auto"/>
      </w:pPr>
      <w:r>
        <w:separator/>
      </w:r>
    </w:p>
  </w:endnote>
  <w:endnote w:type="continuationSeparator" w:id="0">
    <w:p w14:paraId="65813A30" w14:textId="77777777" w:rsidR="005336DE" w:rsidRDefault="005336DE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E2215" w14:textId="77777777" w:rsidR="005336DE" w:rsidRDefault="005336DE" w:rsidP="00E7307F">
      <w:pPr>
        <w:spacing w:after="0" w:line="240" w:lineRule="auto"/>
      </w:pPr>
      <w:r>
        <w:separator/>
      </w:r>
    </w:p>
  </w:footnote>
  <w:footnote w:type="continuationSeparator" w:id="0">
    <w:p w14:paraId="7A24ABFA" w14:textId="77777777" w:rsidR="005336DE" w:rsidRDefault="005336DE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2884">
    <w:abstractNumId w:val="1"/>
  </w:num>
  <w:num w:numId="2" w16cid:durableId="1444378887">
    <w:abstractNumId w:val="3"/>
  </w:num>
  <w:num w:numId="3" w16cid:durableId="1263490671">
    <w:abstractNumId w:val="2"/>
  </w:num>
  <w:num w:numId="4" w16cid:durableId="989793548">
    <w:abstractNumId w:val="0"/>
  </w:num>
  <w:num w:numId="5" w16cid:durableId="1481311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1682C"/>
    <w:rsid w:val="000212F9"/>
    <w:rsid w:val="000A24B0"/>
    <w:rsid w:val="000B149F"/>
    <w:rsid w:val="000B2531"/>
    <w:rsid w:val="000D1C7A"/>
    <w:rsid w:val="000E3E01"/>
    <w:rsid w:val="000E3E94"/>
    <w:rsid w:val="00162F7C"/>
    <w:rsid w:val="001710BE"/>
    <w:rsid w:val="00181AE0"/>
    <w:rsid w:val="001A4B5B"/>
    <w:rsid w:val="001F2E95"/>
    <w:rsid w:val="0022334C"/>
    <w:rsid w:val="0023259C"/>
    <w:rsid w:val="0024202C"/>
    <w:rsid w:val="002729A7"/>
    <w:rsid w:val="002A26C4"/>
    <w:rsid w:val="002C5EB0"/>
    <w:rsid w:val="002E0452"/>
    <w:rsid w:val="002E12A8"/>
    <w:rsid w:val="002E1905"/>
    <w:rsid w:val="002F32CC"/>
    <w:rsid w:val="00301DFE"/>
    <w:rsid w:val="003148A7"/>
    <w:rsid w:val="00355187"/>
    <w:rsid w:val="00377BC1"/>
    <w:rsid w:val="003836B1"/>
    <w:rsid w:val="003A219D"/>
    <w:rsid w:val="003A7F7C"/>
    <w:rsid w:val="003B3DC7"/>
    <w:rsid w:val="003B7E08"/>
    <w:rsid w:val="003D4A6C"/>
    <w:rsid w:val="003E0EEF"/>
    <w:rsid w:val="003E24D0"/>
    <w:rsid w:val="00416992"/>
    <w:rsid w:val="00417D7D"/>
    <w:rsid w:val="004260D2"/>
    <w:rsid w:val="00464849"/>
    <w:rsid w:val="00490E89"/>
    <w:rsid w:val="004B6F75"/>
    <w:rsid w:val="004C7023"/>
    <w:rsid w:val="004D5A58"/>
    <w:rsid w:val="004E3A00"/>
    <w:rsid w:val="0050374B"/>
    <w:rsid w:val="005055D1"/>
    <w:rsid w:val="00516276"/>
    <w:rsid w:val="00523806"/>
    <w:rsid w:val="005336DE"/>
    <w:rsid w:val="00556DF5"/>
    <w:rsid w:val="0056677F"/>
    <w:rsid w:val="00570C33"/>
    <w:rsid w:val="00581277"/>
    <w:rsid w:val="00587641"/>
    <w:rsid w:val="005A2DDB"/>
    <w:rsid w:val="005B5FC3"/>
    <w:rsid w:val="005C4D97"/>
    <w:rsid w:val="005C6665"/>
    <w:rsid w:val="005F579B"/>
    <w:rsid w:val="00604BEB"/>
    <w:rsid w:val="006151CF"/>
    <w:rsid w:val="00626F0B"/>
    <w:rsid w:val="006924AF"/>
    <w:rsid w:val="006A0D00"/>
    <w:rsid w:val="006B1995"/>
    <w:rsid w:val="006B2B02"/>
    <w:rsid w:val="006B4C67"/>
    <w:rsid w:val="006E4DD1"/>
    <w:rsid w:val="006F4838"/>
    <w:rsid w:val="006F7A7F"/>
    <w:rsid w:val="00735019"/>
    <w:rsid w:val="00735AAC"/>
    <w:rsid w:val="0076010B"/>
    <w:rsid w:val="00771788"/>
    <w:rsid w:val="00793D4F"/>
    <w:rsid w:val="007A49B7"/>
    <w:rsid w:val="007C019E"/>
    <w:rsid w:val="007D2A19"/>
    <w:rsid w:val="007E2250"/>
    <w:rsid w:val="007F48D7"/>
    <w:rsid w:val="008676A3"/>
    <w:rsid w:val="008758C0"/>
    <w:rsid w:val="008A7EA3"/>
    <w:rsid w:val="008D7E29"/>
    <w:rsid w:val="009004AD"/>
    <w:rsid w:val="00906376"/>
    <w:rsid w:val="009345F6"/>
    <w:rsid w:val="00951036"/>
    <w:rsid w:val="00991F81"/>
    <w:rsid w:val="009D1B83"/>
    <w:rsid w:val="00A032E5"/>
    <w:rsid w:val="00A470B9"/>
    <w:rsid w:val="00A743AB"/>
    <w:rsid w:val="00AD632A"/>
    <w:rsid w:val="00AD7662"/>
    <w:rsid w:val="00B20D6D"/>
    <w:rsid w:val="00B242EF"/>
    <w:rsid w:val="00B6649A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4314A"/>
    <w:rsid w:val="00C447A2"/>
    <w:rsid w:val="00C44F68"/>
    <w:rsid w:val="00C4588B"/>
    <w:rsid w:val="00C625D9"/>
    <w:rsid w:val="00C71002"/>
    <w:rsid w:val="00C7521E"/>
    <w:rsid w:val="00CB1106"/>
    <w:rsid w:val="00CB1A03"/>
    <w:rsid w:val="00CF5E95"/>
    <w:rsid w:val="00D05460"/>
    <w:rsid w:val="00D10081"/>
    <w:rsid w:val="00D475D8"/>
    <w:rsid w:val="00D635BD"/>
    <w:rsid w:val="00D755D0"/>
    <w:rsid w:val="00D96724"/>
    <w:rsid w:val="00DB23B6"/>
    <w:rsid w:val="00DC35A8"/>
    <w:rsid w:val="00E01048"/>
    <w:rsid w:val="00E02BB6"/>
    <w:rsid w:val="00E3339D"/>
    <w:rsid w:val="00E40A3E"/>
    <w:rsid w:val="00E7307F"/>
    <w:rsid w:val="00E8071D"/>
    <w:rsid w:val="00E92407"/>
    <w:rsid w:val="00E95BBE"/>
    <w:rsid w:val="00EA1DCA"/>
    <w:rsid w:val="00EA5DD4"/>
    <w:rsid w:val="00EE317F"/>
    <w:rsid w:val="00EF47A6"/>
    <w:rsid w:val="00F021C4"/>
    <w:rsid w:val="00F44CA8"/>
    <w:rsid w:val="00F44EFA"/>
    <w:rsid w:val="00F50DA6"/>
    <w:rsid w:val="00F57F5D"/>
    <w:rsid w:val="00F74C28"/>
    <w:rsid w:val="00F8515E"/>
    <w:rsid w:val="00FA4BFF"/>
    <w:rsid w:val="00FB085A"/>
    <w:rsid w:val="00FC3534"/>
    <w:rsid w:val="00FD4535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C59E8D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31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tuncay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8FE8-9E22-434C-B4E6-C1F1EEEB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7</cp:revision>
  <cp:lastPrinted>2018-05-10T09:08:00Z</cp:lastPrinted>
  <dcterms:created xsi:type="dcterms:W3CDTF">2024-12-22T13:34:00Z</dcterms:created>
  <dcterms:modified xsi:type="dcterms:W3CDTF">2025-02-11T18:39:00Z</dcterms:modified>
</cp:coreProperties>
</file>